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05" w:rsidRPr="00C74D69" w:rsidRDefault="00C74D69" w:rsidP="005E4031">
      <w:pPr>
        <w:spacing w:after="120"/>
        <w:ind w:left="3686"/>
        <w:rPr>
          <w:rFonts w:ascii="Times New Roman" w:hAnsi="Times New Roman" w:cs="Times New Roman"/>
          <w:i/>
          <w:sz w:val="28"/>
          <w:szCs w:val="28"/>
        </w:rPr>
      </w:pPr>
      <w:r w:rsidRPr="00C74D69">
        <w:rPr>
          <w:rFonts w:asciiTheme="majorHAnsi" w:eastAsia="Times New Roman" w:hAnsiTheme="majorHAnsi" w:cs="Times New Roman"/>
          <w:b/>
          <w:caps/>
          <w:sz w:val="32"/>
          <w:szCs w:val="32"/>
          <w:lang w:val="nl-BE" w:eastAsia="fr-BE"/>
        </w:rPr>
        <w:t>Aanvraag voor de toelating</w:t>
      </w:r>
      <w:r w:rsidRPr="00C74D69">
        <w:rPr>
          <w:rFonts w:ascii="Arial" w:eastAsia="Times New Roman" w:hAnsi="Arial" w:cs="Times New Roman"/>
          <w:b/>
          <w:sz w:val="24"/>
          <w:szCs w:val="20"/>
          <w:u w:val="single"/>
          <w:lang w:val="nl-BE" w:eastAsia="fr-BE"/>
        </w:rPr>
        <w:t xml:space="preserve"> </w:t>
      </w:r>
      <w:r w:rsidRPr="00C74D69">
        <w:rPr>
          <w:rFonts w:ascii="Times New Roman" w:eastAsia="Times New Roman" w:hAnsi="Times New Roman" w:cs="Times New Roman"/>
          <w:i/>
          <w:sz w:val="28"/>
          <w:szCs w:val="28"/>
          <w:lang w:val="nl-BE" w:eastAsia="fr-BE"/>
        </w:rPr>
        <w:t>om een gevelbeplanting in te planten aan de gevel van een gebouw</w:t>
      </w:r>
    </w:p>
    <w:p w:rsidR="00671316" w:rsidRPr="00671316" w:rsidRDefault="00671316" w:rsidP="00C43248">
      <w:pPr>
        <w:ind w:left="4111"/>
        <w:rPr>
          <w:rFonts w:cstheme="minorHAnsi"/>
          <w:b/>
          <w:i/>
          <w:sz w:val="24"/>
          <w:szCs w:val="24"/>
        </w:rPr>
      </w:pPr>
    </w:p>
    <w:p w:rsidR="00C43248" w:rsidRDefault="00C43248"/>
    <w:p w:rsidR="008B3FBF" w:rsidRPr="0039082E" w:rsidRDefault="008B3FBF" w:rsidP="008B3FBF">
      <w:pPr>
        <w:ind w:left="284"/>
        <w:rPr>
          <w:sz w:val="18"/>
          <w:szCs w:val="18"/>
          <w:lang w:val="fr-BE"/>
        </w:rPr>
        <w:sectPr w:rsidR="008B3FBF" w:rsidRPr="0039082E" w:rsidSect="00C43248">
          <w:headerReference w:type="default" r:id="rId9"/>
          <w:headerReference w:type="first" r:id="rId10"/>
          <w:footerReference w:type="first" r:id="rId11"/>
          <w:pgSz w:w="11907" w:h="16839" w:code="9"/>
          <w:pgMar w:top="1418" w:right="1275" w:bottom="1701" w:left="993" w:header="850" w:footer="567" w:gutter="0"/>
          <w:cols w:space="708"/>
          <w:titlePg/>
          <w:docGrid w:linePitch="360"/>
        </w:sectPr>
      </w:pPr>
    </w:p>
    <w:p w:rsidR="00C74D69" w:rsidRPr="00C74D69" w:rsidRDefault="00C74D69" w:rsidP="00C74D69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fr-FR" w:eastAsia="fr-BE"/>
        </w:rPr>
      </w:pPr>
    </w:p>
    <w:p w:rsidR="00C74D69" w:rsidRPr="00C74D69" w:rsidRDefault="00C74D69" w:rsidP="00C74D69">
      <w:pPr>
        <w:spacing w:after="0" w:line="240" w:lineRule="auto"/>
        <w:ind w:hanging="11"/>
        <w:jc w:val="center"/>
        <w:rPr>
          <w:rFonts w:ascii="Arial" w:eastAsia="Times New Roman" w:hAnsi="Arial" w:cs="Times New Roman"/>
          <w:b/>
          <w:sz w:val="24"/>
          <w:szCs w:val="20"/>
          <w:u w:val="single"/>
          <w:lang w:val="nl-BE" w:eastAsia="fr-BE"/>
        </w:rPr>
      </w:pPr>
    </w:p>
    <w:p w:rsidR="00C74D69" w:rsidRPr="00C74D69" w:rsidRDefault="00C74D69" w:rsidP="00C74D69">
      <w:pPr>
        <w:spacing w:after="0" w:line="240" w:lineRule="auto"/>
        <w:ind w:hanging="11"/>
        <w:jc w:val="center"/>
        <w:rPr>
          <w:rFonts w:ascii="Arial" w:eastAsia="Times New Roman" w:hAnsi="Arial" w:cs="Times New Roman"/>
          <w:sz w:val="24"/>
          <w:szCs w:val="24"/>
          <w:lang w:val="nl-BE" w:eastAsia="fr-BE"/>
        </w:rPr>
      </w:pPr>
      <w:r w:rsidRPr="00C74D69">
        <w:rPr>
          <w:rFonts w:ascii="Arial" w:eastAsia="Times New Roman" w:hAnsi="Arial" w:cs="Times New Roman"/>
          <w:sz w:val="24"/>
          <w:szCs w:val="24"/>
          <w:lang w:val="nl-BE" w:eastAsia="fr-BE"/>
        </w:rPr>
        <w:t xml:space="preserve">(naar </w:t>
      </w:r>
      <w:hyperlink r:id="rId12" w:history="1">
        <w:r w:rsidRPr="00C608FA">
          <w:rPr>
            <w:rStyle w:val="Lienhypertexte"/>
            <w:rFonts w:ascii="Arial" w:eastAsia="Times New Roman" w:hAnsi="Arial" w:cs="Times New Roman"/>
            <w:sz w:val="24"/>
            <w:szCs w:val="24"/>
            <w:lang w:val="nl-BE" w:eastAsia="fr-BE"/>
          </w:rPr>
          <w:t>latenwevergroenen@brucity.be</w:t>
        </w:r>
      </w:hyperlink>
      <w:r>
        <w:rPr>
          <w:rFonts w:ascii="Arial" w:eastAsia="Times New Roman" w:hAnsi="Arial" w:cs="Times New Roman"/>
          <w:sz w:val="24"/>
          <w:szCs w:val="24"/>
          <w:lang w:val="nl-BE" w:eastAsia="fr-BE"/>
        </w:rPr>
        <w:t xml:space="preserve"> </w:t>
      </w:r>
      <w:r w:rsidRPr="00C74D69">
        <w:rPr>
          <w:rFonts w:ascii="Arial" w:eastAsia="Times New Roman" w:hAnsi="Arial" w:cs="Times New Roman"/>
          <w:sz w:val="24"/>
          <w:szCs w:val="24"/>
          <w:lang w:val="nl-BE" w:eastAsia="fr-BE"/>
        </w:rPr>
        <w:t>opsturen)</w:t>
      </w:r>
    </w:p>
    <w:p w:rsidR="00C74D69" w:rsidRPr="00C74D69" w:rsidRDefault="00C74D69" w:rsidP="00C74D69">
      <w:pPr>
        <w:spacing w:after="0" w:line="240" w:lineRule="auto"/>
        <w:ind w:hanging="11"/>
        <w:jc w:val="center"/>
        <w:rPr>
          <w:rFonts w:ascii="Arial" w:eastAsia="Times New Roman" w:hAnsi="Arial" w:cs="Times New Roman"/>
          <w:sz w:val="16"/>
          <w:szCs w:val="16"/>
          <w:lang w:val="nl-BE" w:eastAsia="fr-BE"/>
        </w:rPr>
      </w:pPr>
    </w:p>
    <w:p w:rsidR="00C74D69" w:rsidRPr="00C74D69" w:rsidRDefault="00C74D69" w:rsidP="00C74D69">
      <w:pPr>
        <w:spacing w:after="0" w:line="240" w:lineRule="auto"/>
        <w:ind w:hanging="11"/>
        <w:rPr>
          <w:rFonts w:ascii="Arial" w:eastAsia="Times New Roman" w:hAnsi="Arial" w:cs="Times New Roman"/>
          <w:sz w:val="16"/>
          <w:szCs w:val="16"/>
          <w:lang w:val="nl-BE" w:eastAsia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74D69" w:rsidRPr="00C74D69" w:rsidTr="00C51FE8">
        <w:tc>
          <w:tcPr>
            <w:tcW w:w="9778" w:type="dxa"/>
            <w:shd w:val="clear" w:color="auto" w:fill="auto"/>
          </w:tcPr>
          <w:p w:rsidR="00C74D69" w:rsidRDefault="00C74D69" w:rsidP="00C74D69">
            <w:pPr>
              <w:tabs>
                <w:tab w:val="right" w:leader="dot" w:pos="9360"/>
              </w:tabs>
              <w:spacing w:after="0" w:line="240" w:lineRule="auto"/>
              <w:rPr>
                <w:rFonts w:ascii="Arial" w:eastAsia="Times New Roman" w:hAnsi="Arial" w:cs="Times New Roman"/>
                <w:lang w:val="fr-FR" w:eastAsia="fr-BE"/>
              </w:rPr>
            </w:pPr>
            <w:r w:rsidRPr="00C74D69">
              <w:rPr>
                <w:rFonts w:ascii="Arial" w:eastAsia="Times New Roman" w:hAnsi="Arial" w:cs="Times New Roman"/>
                <w:lang w:val="nl-BE" w:eastAsia="fr-BE"/>
              </w:rPr>
              <w:br/>
            </w:r>
            <w:r w:rsidRPr="00C74D69">
              <w:rPr>
                <w:rFonts w:ascii="Arial" w:eastAsia="Times New Roman" w:hAnsi="Arial" w:cs="Times New Roman"/>
                <w:lang w:val="fr-FR" w:eastAsia="fr-BE"/>
              </w:rPr>
              <w:t xml:space="preserve">1) </w:t>
            </w:r>
            <w:proofErr w:type="spellStart"/>
            <w:r w:rsidRPr="00C74D69">
              <w:rPr>
                <w:rFonts w:ascii="Arial" w:eastAsia="Times New Roman" w:hAnsi="Arial" w:cs="Times New Roman"/>
                <w:lang w:val="fr-FR" w:eastAsia="fr-BE"/>
              </w:rPr>
              <w:t>Naam</w:t>
            </w:r>
            <w:proofErr w:type="spellEnd"/>
            <w:r w:rsidRPr="00C74D69">
              <w:rPr>
                <w:rFonts w:ascii="Arial" w:eastAsia="Times New Roman" w:hAnsi="Arial" w:cs="Times New Roman"/>
                <w:lang w:val="fr-FR" w:eastAsia="fr-BE"/>
              </w:rPr>
              <w:t xml:space="preserve">, </w:t>
            </w:r>
            <w:proofErr w:type="spellStart"/>
            <w:r w:rsidRPr="00C74D69">
              <w:rPr>
                <w:rFonts w:ascii="Arial" w:eastAsia="Times New Roman" w:hAnsi="Arial" w:cs="Times New Roman"/>
                <w:lang w:val="fr-FR" w:eastAsia="fr-BE"/>
              </w:rPr>
              <w:t>Voornaam</w:t>
            </w:r>
            <w:proofErr w:type="spellEnd"/>
            <w:r w:rsidRPr="00C74D69">
              <w:rPr>
                <w:rFonts w:ascii="Arial" w:eastAsia="Times New Roman" w:hAnsi="Arial" w:cs="Times New Roman"/>
                <w:lang w:val="fr-FR" w:eastAsia="fr-BE"/>
              </w:rPr>
              <w:t xml:space="preserve"> (</w:t>
            </w:r>
            <w:proofErr w:type="spellStart"/>
            <w:r w:rsidRPr="00C74D69">
              <w:rPr>
                <w:rFonts w:ascii="Arial" w:eastAsia="Times New Roman" w:hAnsi="Arial" w:cs="Times New Roman"/>
                <w:lang w:val="fr-FR" w:eastAsia="fr-BE"/>
              </w:rPr>
              <w:t>aanvrager</w:t>
            </w:r>
            <w:proofErr w:type="spellEnd"/>
            <w:r w:rsidRPr="00C74D69">
              <w:rPr>
                <w:rFonts w:ascii="Arial" w:eastAsia="Times New Roman" w:hAnsi="Arial" w:cs="Times New Roman"/>
                <w:lang w:val="fr-FR" w:eastAsia="fr-BE"/>
              </w:rPr>
              <w:t xml:space="preserve">) : </w:t>
            </w:r>
            <w:r w:rsidRPr="00C74D69">
              <w:rPr>
                <w:rFonts w:ascii="Arial" w:eastAsia="Times New Roman" w:hAnsi="Arial" w:cs="Times New Roman"/>
                <w:lang w:val="fr-FR" w:eastAsia="fr-BE"/>
              </w:rPr>
              <w:tab/>
            </w:r>
            <w:r w:rsidRPr="00C74D69">
              <w:rPr>
                <w:rFonts w:ascii="Arial" w:eastAsia="Times New Roman" w:hAnsi="Arial" w:cs="Times New Roman"/>
                <w:lang w:val="fr-FR" w:eastAsia="fr-BE"/>
              </w:rPr>
              <w:br/>
              <w:t>Tel </w:t>
            </w:r>
            <w:r w:rsidRPr="00C74D69">
              <w:rPr>
                <w:rFonts w:ascii="Arial" w:eastAsia="Times New Roman" w:hAnsi="Arial" w:cs="Times New Roman"/>
                <w:lang w:val="fr-BE" w:eastAsia="fr-BE"/>
              </w:rPr>
              <w:t>:………………………………….</w:t>
            </w:r>
            <w:r w:rsidRPr="00C74D69">
              <w:rPr>
                <w:rFonts w:ascii="Arial" w:eastAsia="Times New Roman" w:hAnsi="Arial" w:cs="Times New Roman"/>
                <w:lang w:val="fr-FR" w:eastAsia="fr-BE"/>
              </w:rPr>
              <w:br/>
              <w:t>Email : ……………………………………………………………………………</w:t>
            </w:r>
          </w:p>
          <w:p w:rsidR="0074222B" w:rsidRPr="00C74D69" w:rsidRDefault="0074222B" w:rsidP="00C74D69">
            <w:pPr>
              <w:tabs>
                <w:tab w:val="right" w:leader="dot" w:pos="9360"/>
              </w:tabs>
              <w:spacing w:after="0" w:line="240" w:lineRule="auto"/>
              <w:rPr>
                <w:rFonts w:ascii="Arial" w:eastAsia="Times New Roman" w:hAnsi="Arial" w:cs="Times New Roman"/>
                <w:lang w:val="fr-FR" w:eastAsia="fr-BE"/>
              </w:rPr>
            </w:pPr>
          </w:p>
        </w:tc>
      </w:tr>
      <w:tr w:rsidR="00C74D69" w:rsidRPr="00C74D69" w:rsidTr="00C51FE8">
        <w:tc>
          <w:tcPr>
            <w:tcW w:w="9778" w:type="dxa"/>
            <w:shd w:val="clear" w:color="auto" w:fill="auto"/>
          </w:tcPr>
          <w:p w:rsidR="0074222B" w:rsidRDefault="00C74D69" w:rsidP="00C74D69">
            <w:pPr>
              <w:spacing w:after="0" w:line="240" w:lineRule="auto"/>
              <w:rPr>
                <w:rFonts w:ascii="Arial" w:eastAsia="Times New Roman" w:hAnsi="Arial" w:cs="Times New Roman"/>
                <w:lang w:val="nl-BE" w:eastAsia="fr-BE"/>
              </w:rPr>
            </w:pPr>
            <w:r w:rsidRPr="00C74D69">
              <w:rPr>
                <w:rFonts w:ascii="Arial" w:eastAsia="Times New Roman" w:hAnsi="Arial" w:cs="Times New Roman"/>
                <w:lang w:val="nl-BE" w:eastAsia="fr-BE"/>
              </w:rPr>
              <w:br/>
              <w:t>2) Statuut : eigenaar – huurder (schrappen wat niet past)</w:t>
            </w:r>
            <w:r w:rsidRPr="00C74D69">
              <w:rPr>
                <w:rFonts w:ascii="Arial" w:eastAsia="Times New Roman" w:hAnsi="Arial" w:cs="Times New Roman"/>
                <w:lang w:val="nl-BE" w:eastAsia="fr-BE"/>
              </w:rPr>
              <w:br/>
            </w:r>
          </w:p>
          <w:p w:rsidR="00C74D69" w:rsidRPr="00C74D69" w:rsidRDefault="00C74D69" w:rsidP="00C74D69">
            <w:pPr>
              <w:spacing w:after="0" w:line="240" w:lineRule="auto"/>
              <w:rPr>
                <w:rFonts w:ascii="Arial" w:eastAsia="Times New Roman" w:hAnsi="Arial" w:cs="Times New Roman"/>
                <w:lang w:val="nl-BE" w:eastAsia="fr-BE"/>
              </w:rPr>
            </w:pPr>
            <w:r w:rsidRPr="00C74D69">
              <w:rPr>
                <w:rFonts w:ascii="Arial" w:eastAsia="Times New Roman" w:hAnsi="Arial" w:cs="Times New Roman"/>
                <w:lang w:val="nl-BE" w:eastAsia="fr-BE"/>
              </w:rPr>
              <w:br/>
            </w:r>
          </w:p>
        </w:tc>
      </w:tr>
      <w:tr w:rsidR="00C74D69" w:rsidRPr="00C74D69" w:rsidTr="00C51FE8">
        <w:tc>
          <w:tcPr>
            <w:tcW w:w="9778" w:type="dxa"/>
            <w:shd w:val="clear" w:color="auto" w:fill="auto"/>
          </w:tcPr>
          <w:p w:rsidR="0074222B" w:rsidRDefault="00C74D69" w:rsidP="00C74D69">
            <w:pPr>
              <w:tabs>
                <w:tab w:val="left" w:pos="270"/>
                <w:tab w:val="right" w:leader="dot" w:pos="9345"/>
              </w:tabs>
              <w:spacing w:after="0" w:line="240" w:lineRule="auto"/>
              <w:rPr>
                <w:rFonts w:ascii="Arial" w:eastAsia="Times New Roman" w:hAnsi="Arial" w:cs="Times New Roman"/>
                <w:lang w:val="nl-BE" w:eastAsia="fr-BE"/>
              </w:rPr>
            </w:pPr>
            <w:r w:rsidRPr="00C74D69">
              <w:rPr>
                <w:rFonts w:ascii="Arial" w:eastAsia="Times New Roman" w:hAnsi="Arial" w:cs="Times New Roman"/>
                <w:lang w:val="nl-BE" w:eastAsia="fr-BE"/>
              </w:rPr>
              <w:br/>
              <w:t xml:space="preserve">3) Indien de aanvrager huurder is, wordt het akkoord van de eigenaar vereist : </w:t>
            </w:r>
            <w:r w:rsidRPr="00C74D69">
              <w:rPr>
                <w:rFonts w:ascii="Arial" w:eastAsia="Times New Roman" w:hAnsi="Arial" w:cs="Times New Roman"/>
                <w:lang w:val="nl-BE" w:eastAsia="fr-BE"/>
              </w:rPr>
              <w:br/>
            </w:r>
            <w:r w:rsidRPr="00C74D69">
              <w:rPr>
                <w:rFonts w:ascii="Arial" w:eastAsia="Times New Roman" w:hAnsi="Arial" w:cs="Times New Roman"/>
                <w:lang w:val="nl-BE" w:eastAsia="fr-BE"/>
              </w:rPr>
              <w:br/>
            </w:r>
            <w:r w:rsidRPr="00C74D69">
              <w:rPr>
                <w:rFonts w:ascii="Arial" w:eastAsia="Times New Roman" w:hAnsi="Arial" w:cs="Times New Roman"/>
                <w:lang w:val="nl-BE" w:eastAsia="fr-BE"/>
              </w:rPr>
              <w:tab/>
              <w:t xml:space="preserve">Naam, Voornaam (eigenaar) : </w:t>
            </w:r>
            <w:r w:rsidRPr="00C74D69">
              <w:rPr>
                <w:rFonts w:ascii="Arial" w:eastAsia="Times New Roman" w:hAnsi="Arial" w:cs="Times New Roman"/>
                <w:lang w:val="nl-BE" w:eastAsia="fr-BE"/>
              </w:rPr>
              <w:tab/>
            </w:r>
            <w:r w:rsidRPr="00C74D69">
              <w:rPr>
                <w:rFonts w:ascii="Arial" w:eastAsia="Times New Roman" w:hAnsi="Arial" w:cs="Times New Roman"/>
                <w:lang w:val="nl-BE" w:eastAsia="fr-BE"/>
              </w:rPr>
              <w:br/>
            </w:r>
            <w:r w:rsidRPr="00C74D69">
              <w:rPr>
                <w:rFonts w:ascii="Arial" w:eastAsia="Times New Roman" w:hAnsi="Arial" w:cs="Times New Roman"/>
                <w:lang w:val="nl-BE" w:eastAsia="fr-BE"/>
              </w:rPr>
              <w:br/>
            </w:r>
            <w:r w:rsidRPr="00C74D69">
              <w:rPr>
                <w:rFonts w:ascii="Arial" w:eastAsia="Times New Roman" w:hAnsi="Arial" w:cs="Times New Roman"/>
                <w:lang w:val="nl-BE" w:eastAsia="fr-BE"/>
              </w:rPr>
              <w:tab/>
              <w:t xml:space="preserve">Handtekening : </w:t>
            </w:r>
            <w:r w:rsidRPr="00C74D69">
              <w:rPr>
                <w:rFonts w:ascii="Arial" w:eastAsia="Times New Roman" w:hAnsi="Arial" w:cs="Times New Roman"/>
                <w:lang w:val="nl-BE" w:eastAsia="fr-BE"/>
              </w:rPr>
              <w:br/>
            </w:r>
          </w:p>
          <w:p w:rsidR="00C74D69" w:rsidRPr="00C74D69" w:rsidRDefault="00C74D69" w:rsidP="00C74D69">
            <w:pPr>
              <w:tabs>
                <w:tab w:val="left" w:pos="270"/>
                <w:tab w:val="right" w:leader="dot" w:pos="9345"/>
              </w:tabs>
              <w:spacing w:after="0" w:line="240" w:lineRule="auto"/>
              <w:rPr>
                <w:rFonts w:ascii="Arial" w:eastAsia="Times New Roman" w:hAnsi="Arial" w:cs="Times New Roman"/>
                <w:lang w:val="nl-BE" w:eastAsia="fr-BE"/>
              </w:rPr>
            </w:pPr>
            <w:r w:rsidRPr="00C74D69">
              <w:rPr>
                <w:rFonts w:ascii="Arial" w:eastAsia="Times New Roman" w:hAnsi="Arial" w:cs="Times New Roman"/>
                <w:lang w:val="nl-BE" w:eastAsia="fr-BE"/>
              </w:rPr>
              <w:br/>
            </w:r>
          </w:p>
        </w:tc>
      </w:tr>
      <w:tr w:rsidR="00C74D69" w:rsidRPr="00C74D69" w:rsidTr="00C51FE8">
        <w:tc>
          <w:tcPr>
            <w:tcW w:w="9778" w:type="dxa"/>
            <w:shd w:val="clear" w:color="auto" w:fill="auto"/>
          </w:tcPr>
          <w:p w:rsidR="00C74D69" w:rsidRDefault="00C74D69" w:rsidP="00C74D69">
            <w:pPr>
              <w:tabs>
                <w:tab w:val="right" w:leader="dot" w:pos="9330"/>
              </w:tabs>
              <w:spacing w:after="0" w:line="240" w:lineRule="auto"/>
              <w:rPr>
                <w:rFonts w:ascii="Arial" w:eastAsia="Times New Roman" w:hAnsi="Arial" w:cs="Times New Roman"/>
                <w:lang w:val="fr-FR" w:eastAsia="fr-BE"/>
              </w:rPr>
            </w:pPr>
            <w:r w:rsidRPr="00C74D69">
              <w:rPr>
                <w:rFonts w:ascii="Arial" w:eastAsia="Times New Roman" w:hAnsi="Arial" w:cs="Times New Roman"/>
                <w:lang w:val="nl-BE" w:eastAsia="fr-BE"/>
              </w:rPr>
              <w:br/>
            </w:r>
            <w:r w:rsidRPr="00C74D69">
              <w:rPr>
                <w:rFonts w:ascii="Arial" w:eastAsia="Times New Roman" w:hAnsi="Arial" w:cs="Times New Roman"/>
                <w:lang w:val="fr-FR" w:eastAsia="fr-BE"/>
              </w:rPr>
              <w:t xml:space="preserve">4) </w:t>
            </w:r>
            <w:proofErr w:type="spellStart"/>
            <w:r w:rsidRPr="00C74D69">
              <w:rPr>
                <w:rFonts w:ascii="Arial" w:eastAsia="Times New Roman" w:hAnsi="Arial" w:cs="Times New Roman"/>
                <w:lang w:val="fr-FR" w:eastAsia="fr-BE"/>
              </w:rPr>
              <w:t>Adres</w:t>
            </w:r>
            <w:proofErr w:type="spellEnd"/>
            <w:r w:rsidRPr="00C74D69">
              <w:rPr>
                <w:rFonts w:ascii="Arial" w:eastAsia="Times New Roman" w:hAnsi="Arial" w:cs="Times New Roman"/>
                <w:lang w:val="fr-FR" w:eastAsia="fr-BE"/>
              </w:rPr>
              <w:t xml:space="preserve"> van het </w:t>
            </w:r>
            <w:proofErr w:type="spellStart"/>
            <w:r w:rsidRPr="00C74D69">
              <w:rPr>
                <w:rFonts w:ascii="Arial" w:eastAsia="Times New Roman" w:hAnsi="Arial" w:cs="Times New Roman"/>
                <w:lang w:val="fr-FR" w:eastAsia="fr-BE"/>
              </w:rPr>
              <w:t>goed</w:t>
            </w:r>
            <w:proofErr w:type="spellEnd"/>
            <w:r w:rsidRPr="00C74D69">
              <w:rPr>
                <w:rFonts w:ascii="Arial" w:eastAsia="Times New Roman" w:hAnsi="Arial" w:cs="Times New Roman"/>
                <w:lang w:val="fr-FR" w:eastAsia="fr-BE"/>
              </w:rPr>
              <w:t xml:space="preserve"> : </w:t>
            </w:r>
            <w:r w:rsidRPr="00C74D69">
              <w:rPr>
                <w:rFonts w:ascii="Arial" w:eastAsia="Times New Roman" w:hAnsi="Arial" w:cs="Times New Roman"/>
                <w:lang w:val="fr-FR" w:eastAsia="fr-BE"/>
              </w:rPr>
              <w:tab/>
            </w:r>
            <w:r w:rsidRPr="00C74D69">
              <w:rPr>
                <w:rFonts w:ascii="Arial" w:eastAsia="Times New Roman" w:hAnsi="Arial" w:cs="Times New Roman"/>
                <w:lang w:val="fr-FR" w:eastAsia="fr-BE"/>
              </w:rPr>
              <w:br/>
            </w:r>
            <w:r w:rsidR="00EA319F">
              <w:rPr>
                <w:rFonts w:ascii="Arial" w:eastAsia="Times New Roman" w:hAnsi="Arial" w:cs="Times New Roman"/>
                <w:lang w:val="fr-FR" w:eastAsia="fr-BE"/>
              </w:rPr>
              <w:t xml:space="preserve">(+ </w:t>
            </w:r>
            <w:proofErr w:type="spellStart"/>
            <w:r w:rsidR="00EA319F">
              <w:rPr>
                <w:rFonts w:ascii="Arial" w:eastAsia="Times New Roman" w:hAnsi="Arial" w:cs="Times New Roman"/>
                <w:lang w:val="fr-FR" w:eastAsia="fr-BE"/>
              </w:rPr>
              <w:t>een</w:t>
            </w:r>
            <w:proofErr w:type="spellEnd"/>
            <w:r w:rsidR="00EA319F">
              <w:rPr>
                <w:rFonts w:ascii="Arial" w:eastAsia="Times New Roman" w:hAnsi="Arial" w:cs="Times New Roman"/>
                <w:lang w:val="fr-FR" w:eastAsia="fr-BE"/>
              </w:rPr>
              <w:t xml:space="preserve"> </w:t>
            </w:r>
            <w:proofErr w:type="spellStart"/>
            <w:r w:rsidR="00EA319F">
              <w:rPr>
                <w:rFonts w:ascii="Arial" w:eastAsia="Times New Roman" w:hAnsi="Arial" w:cs="Times New Roman"/>
                <w:lang w:val="fr-FR" w:eastAsia="fr-BE"/>
              </w:rPr>
              <w:t>foto</w:t>
            </w:r>
            <w:proofErr w:type="spellEnd"/>
            <w:r w:rsidR="00EA319F">
              <w:rPr>
                <w:rFonts w:ascii="Arial" w:eastAsia="Times New Roman" w:hAnsi="Arial" w:cs="Times New Roman"/>
                <w:lang w:val="fr-FR" w:eastAsia="fr-BE"/>
              </w:rPr>
              <w:t xml:space="preserve"> van de </w:t>
            </w:r>
            <w:proofErr w:type="spellStart"/>
            <w:r w:rsidR="00EA319F">
              <w:rPr>
                <w:rFonts w:ascii="Arial" w:eastAsia="Times New Roman" w:hAnsi="Arial" w:cs="Times New Roman"/>
                <w:lang w:val="fr-FR" w:eastAsia="fr-BE"/>
              </w:rPr>
              <w:t>voorgevel</w:t>
            </w:r>
            <w:proofErr w:type="spellEnd"/>
            <w:r w:rsidR="00EA319F">
              <w:rPr>
                <w:rFonts w:ascii="Arial" w:eastAsia="Times New Roman" w:hAnsi="Arial" w:cs="Times New Roman"/>
                <w:lang w:val="fr-FR" w:eastAsia="fr-BE"/>
              </w:rPr>
              <w:t xml:space="preserve"> </w:t>
            </w:r>
            <w:proofErr w:type="spellStart"/>
            <w:r w:rsidR="00EA319F">
              <w:rPr>
                <w:rFonts w:ascii="Arial" w:eastAsia="Times New Roman" w:hAnsi="Arial" w:cs="Times New Roman"/>
                <w:lang w:val="fr-FR" w:eastAsia="fr-BE"/>
              </w:rPr>
              <w:t>toevoegen</w:t>
            </w:r>
            <w:proofErr w:type="spellEnd"/>
            <w:r w:rsidR="00EA319F">
              <w:rPr>
                <w:rFonts w:ascii="Arial" w:eastAsia="Times New Roman" w:hAnsi="Arial" w:cs="Times New Roman"/>
                <w:lang w:val="fr-FR" w:eastAsia="fr-BE"/>
              </w:rPr>
              <w:t>)</w:t>
            </w:r>
            <w:bookmarkStart w:id="0" w:name="_GoBack"/>
            <w:bookmarkEnd w:id="0"/>
          </w:p>
          <w:p w:rsidR="0074222B" w:rsidRPr="00C74D69" w:rsidRDefault="0074222B" w:rsidP="00C74D69">
            <w:pPr>
              <w:tabs>
                <w:tab w:val="right" w:leader="dot" w:pos="9330"/>
              </w:tabs>
              <w:spacing w:after="0" w:line="240" w:lineRule="auto"/>
              <w:rPr>
                <w:rFonts w:ascii="Arial" w:eastAsia="Times New Roman" w:hAnsi="Arial" w:cs="Times New Roman"/>
                <w:lang w:val="fr-FR" w:eastAsia="fr-BE"/>
              </w:rPr>
            </w:pPr>
          </w:p>
        </w:tc>
      </w:tr>
      <w:tr w:rsidR="00C74D69" w:rsidRPr="00C74D69" w:rsidTr="00C51FE8">
        <w:tc>
          <w:tcPr>
            <w:tcW w:w="9778" w:type="dxa"/>
            <w:shd w:val="clear" w:color="auto" w:fill="auto"/>
          </w:tcPr>
          <w:p w:rsidR="00C74D69" w:rsidRDefault="00C74D69" w:rsidP="00C74D69">
            <w:pPr>
              <w:tabs>
                <w:tab w:val="left" w:pos="5812"/>
                <w:tab w:val="right" w:leader="dot" w:pos="9356"/>
              </w:tabs>
              <w:spacing w:after="0" w:line="240" w:lineRule="auto"/>
              <w:rPr>
                <w:rFonts w:ascii="Arial" w:eastAsia="Times New Roman" w:hAnsi="Arial" w:cs="Times New Roman"/>
                <w:lang w:val="nl-BE" w:eastAsia="fr-BE"/>
              </w:rPr>
            </w:pPr>
            <w:r w:rsidRPr="00C74D69">
              <w:rPr>
                <w:rFonts w:ascii="Arial" w:eastAsia="Times New Roman" w:hAnsi="Arial" w:cs="Times New Roman"/>
                <w:lang w:val="nl-BE" w:eastAsia="fr-BE"/>
              </w:rPr>
              <w:br/>
              <w:t xml:space="preserve">5) Keuze van de klimplant (zie lijst in bijlage) : </w:t>
            </w:r>
            <w:r w:rsidRPr="00C74D69">
              <w:rPr>
                <w:rFonts w:ascii="Arial" w:eastAsia="Times New Roman" w:hAnsi="Arial" w:cs="Times New Roman"/>
                <w:lang w:val="nl-BE" w:eastAsia="fr-BE"/>
              </w:rPr>
              <w:tab/>
              <w:t>1</w:t>
            </w:r>
            <w:r w:rsidRPr="00C74D69">
              <w:rPr>
                <w:rFonts w:ascii="Arial" w:eastAsia="Times New Roman" w:hAnsi="Arial" w:cs="Times New Roman"/>
                <w:vertAlign w:val="superscript"/>
                <w:lang w:val="nl-BE" w:eastAsia="fr-BE"/>
              </w:rPr>
              <w:t>ste</w:t>
            </w:r>
            <w:r w:rsidRPr="00C74D69">
              <w:rPr>
                <w:rFonts w:ascii="Arial" w:eastAsia="Times New Roman" w:hAnsi="Arial" w:cs="Times New Roman"/>
                <w:lang w:val="nl-BE" w:eastAsia="fr-BE"/>
              </w:rPr>
              <w:t xml:space="preserve"> keuze : </w:t>
            </w:r>
            <w:r w:rsidRPr="00C74D69">
              <w:rPr>
                <w:rFonts w:ascii="Arial" w:eastAsia="Times New Roman" w:hAnsi="Arial" w:cs="Times New Roman"/>
                <w:lang w:val="nl-BE" w:eastAsia="fr-BE"/>
              </w:rPr>
              <w:tab/>
            </w:r>
            <w:r w:rsidRPr="00C74D69">
              <w:rPr>
                <w:rFonts w:ascii="Arial" w:eastAsia="Times New Roman" w:hAnsi="Arial" w:cs="Times New Roman"/>
                <w:lang w:val="nl-BE" w:eastAsia="fr-BE"/>
              </w:rPr>
              <w:br/>
            </w:r>
            <w:r w:rsidRPr="00C74D69">
              <w:rPr>
                <w:rFonts w:ascii="Arial" w:eastAsia="Times New Roman" w:hAnsi="Arial" w:cs="Times New Roman"/>
                <w:lang w:val="nl-BE" w:eastAsia="fr-BE"/>
              </w:rPr>
              <w:tab/>
              <w:t>2</w:t>
            </w:r>
            <w:r w:rsidRPr="00C74D69">
              <w:rPr>
                <w:rFonts w:ascii="Arial" w:eastAsia="Times New Roman" w:hAnsi="Arial" w:cs="Times New Roman"/>
                <w:vertAlign w:val="superscript"/>
                <w:lang w:val="nl-BE" w:eastAsia="fr-BE"/>
              </w:rPr>
              <w:t>de</w:t>
            </w:r>
            <w:r w:rsidRPr="00C74D69">
              <w:rPr>
                <w:rFonts w:ascii="Arial" w:eastAsia="Times New Roman" w:hAnsi="Arial" w:cs="Times New Roman"/>
                <w:lang w:val="nl-BE" w:eastAsia="fr-BE"/>
              </w:rPr>
              <w:t xml:space="preserve"> keuze : </w:t>
            </w:r>
            <w:r w:rsidRPr="00C74D69">
              <w:rPr>
                <w:rFonts w:ascii="Arial" w:eastAsia="Times New Roman" w:hAnsi="Arial" w:cs="Times New Roman"/>
                <w:lang w:val="nl-BE" w:eastAsia="fr-BE"/>
              </w:rPr>
              <w:tab/>
            </w:r>
            <w:r w:rsidRPr="00C74D69">
              <w:rPr>
                <w:rFonts w:ascii="Arial" w:eastAsia="Times New Roman" w:hAnsi="Arial" w:cs="Times New Roman"/>
                <w:lang w:val="nl-BE" w:eastAsia="fr-BE"/>
              </w:rPr>
              <w:br/>
            </w:r>
            <w:r w:rsidRPr="00C74D69">
              <w:rPr>
                <w:rFonts w:ascii="Arial" w:eastAsia="Times New Roman" w:hAnsi="Arial" w:cs="Times New Roman"/>
                <w:lang w:val="nl-BE" w:eastAsia="fr-BE"/>
              </w:rPr>
              <w:tab/>
              <w:t>3</w:t>
            </w:r>
            <w:r w:rsidRPr="00C74D69">
              <w:rPr>
                <w:rFonts w:ascii="Arial" w:eastAsia="Times New Roman" w:hAnsi="Arial" w:cs="Times New Roman"/>
                <w:vertAlign w:val="superscript"/>
                <w:lang w:val="nl-BE" w:eastAsia="fr-BE"/>
              </w:rPr>
              <w:t>de</w:t>
            </w:r>
            <w:r w:rsidRPr="00C74D69">
              <w:rPr>
                <w:rFonts w:ascii="Arial" w:eastAsia="Times New Roman" w:hAnsi="Arial" w:cs="Times New Roman"/>
                <w:lang w:val="nl-BE" w:eastAsia="fr-BE"/>
              </w:rPr>
              <w:t xml:space="preserve"> keuze : </w:t>
            </w:r>
            <w:r w:rsidRPr="00C74D69">
              <w:rPr>
                <w:rFonts w:ascii="Arial" w:eastAsia="Times New Roman" w:hAnsi="Arial" w:cs="Times New Roman"/>
                <w:lang w:val="nl-BE" w:eastAsia="fr-BE"/>
              </w:rPr>
              <w:tab/>
            </w:r>
            <w:r w:rsidRPr="00C74D69">
              <w:rPr>
                <w:rFonts w:ascii="Arial" w:eastAsia="Times New Roman" w:hAnsi="Arial" w:cs="Times New Roman"/>
                <w:lang w:val="nl-BE" w:eastAsia="fr-BE"/>
              </w:rPr>
              <w:br/>
            </w:r>
          </w:p>
          <w:p w:rsidR="0074222B" w:rsidRPr="00C74D69" w:rsidRDefault="0074222B" w:rsidP="00C74D69">
            <w:pPr>
              <w:tabs>
                <w:tab w:val="left" w:pos="5812"/>
                <w:tab w:val="right" w:leader="dot" w:pos="9356"/>
              </w:tabs>
              <w:spacing w:after="0" w:line="240" w:lineRule="auto"/>
              <w:rPr>
                <w:rFonts w:ascii="Arial" w:eastAsia="Times New Roman" w:hAnsi="Arial" w:cs="Times New Roman"/>
                <w:lang w:val="nl-BE" w:eastAsia="fr-BE"/>
              </w:rPr>
            </w:pPr>
          </w:p>
        </w:tc>
      </w:tr>
    </w:tbl>
    <w:p w:rsidR="00C74D69" w:rsidRPr="00C74D69" w:rsidRDefault="00C74D69" w:rsidP="00C74D69">
      <w:pPr>
        <w:spacing w:after="0" w:line="240" w:lineRule="auto"/>
        <w:ind w:hanging="11"/>
        <w:rPr>
          <w:rFonts w:ascii="Arial" w:eastAsia="Times New Roman" w:hAnsi="Arial" w:cs="Times New Roman"/>
          <w:sz w:val="16"/>
          <w:szCs w:val="16"/>
          <w:lang w:val="nl-BE" w:eastAsia="fr-BE"/>
        </w:rPr>
      </w:pPr>
    </w:p>
    <w:p w:rsidR="0074222B" w:rsidRDefault="0074222B">
      <w:pPr>
        <w:rPr>
          <w:rFonts w:ascii="Arial" w:eastAsia="Times New Roman" w:hAnsi="Arial" w:cs="Times New Roman"/>
          <w:sz w:val="16"/>
          <w:szCs w:val="16"/>
          <w:lang w:val="nl-BE" w:eastAsia="fr-BE"/>
        </w:rPr>
      </w:pPr>
      <w:r>
        <w:rPr>
          <w:rFonts w:ascii="Arial" w:eastAsia="Times New Roman" w:hAnsi="Arial" w:cs="Times New Roman"/>
          <w:sz w:val="16"/>
          <w:szCs w:val="16"/>
          <w:lang w:val="nl-BE" w:eastAsia="fr-BE"/>
        </w:rPr>
        <w:br w:type="page"/>
      </w:r>
    </w:p>
    <w:p w:rsidR="00C74D69" w:rsidRPr="00C74D69" w:rsidRDefault="00C74D69" w:rsidP="0074222B">
      <w:pPr>
        <w:spacing w:after="0" w:line="240" w:lineRule="auto"/>
        <w:ind w:hanging="11"/>
        <w:jc w:val="both"/>
        <w:rPr>
          <w:rFonts w:ascii="Arial" w:eastAsia="Times New Roman" w:hAnsi="Arial" w:cs="Times New Roman"/>
          <w:sz w:val="16"/>
          <w:szCs w:val="16"/>
          <w:lang w:val="nl-BE" w:eastAsia="fr-BE"/>
        </w:rPr>
      </w:pPr>
    </w:p>
    <w:p w:rsidR="00C74D69" w:rsidRPr="00C74D69" w:rsidRDefault="00C74D69" w:rsidP="0074222B">
      <w:pPr>
        <w:spacing w:after="0" w:line="240" w:lineRule="auto"/>
        <w:ind w:hanging="11"/>
        <w:jc w:val="both"/>
        <w:rPr>
          <w:rFonts w:ascii="Arial" w:eastAsia="Times New Roman" w:hAnsi="Arial" w:cs="Times New Roman"/>
          <w:lang w:val="nl-BE" w:eastAsia="fr-BE"/>
        </w:rPr>
      </w:pPr>
      <w:r w:rsidRPr="00C74D69">
        <w:rPr>
          <w:rFonts w:ascii="Arial" w:eastAsia="Times New Roman" w:hAnsi="Arial" w:cs="Times New Roman"/>
          <w:lang w:val="nl-BE" w:eastAsia="fr-BE"/>
        </w:rPr>
        <w:t xml:space="preserve">Ik heb nota genomen dat : </w:t>
      </w:r>
    </w:p>
    <w:p w:rsidR="00C74D69" w:rsidRPr="00C74D69" w:rsidRDefault="00C74D69" w:rsidP="0074222B">
      <w:pPr>
        <w:spacing w:after="0" w:line="240" w:lineRule="auto"/>
        <w:ind w:hanging="11"/>
        <w:jc w:val="both"/>
        <w:rPr>
          <w:rFonts w:ascii="Arial" w:eastAsia="Times New Roman" w:hAnsi="Arial" w:cs="Times New Roman"/>
          <w:sz w:val="24"/>
          <w:szCs w:val="20"/>
          <w:lang w:val="nl-BE" w:eastAsia="fr-BE"/>
        </w:rPr>
      </w:pPr>
    </w:p>
    <w:p w:rsidR="00C74D69" w:rsidRPr="00C74D69" w:rsidRDefault="00C74D69" w:rsidP="0074222B">
      <w:pPr>
        <w:numPr>
          <w:ilvl w:val="0"/>
          <w:numId w:val="11"/>
        </w:numPr>
        <w:spacing w:before="40" w:after="40" w:line="240" w:lineRule="auto"/>
        <w:ind w:left="346" w:hanging="357"/>
        <w:jc w:val="both"/>
        <w:rPr>
          <w:rFonts w:ascii="Arial" w:eastAsia="Times New Roman" w:hAnsi="Arial" w:cs="Times New Roman"/>
          <w:lang w:val="nl-BE" w:eastAsia="fr-BE"/>
        </w:rPr>
      </w:pPr>
      <w:r w:rsidRPr="00C74D69">
        <w:rPr>
          <w:rFonts w:ascii="Arial" w:eastAsia="Times New Roman" w:hAnsi="Arial" w:cs="Times New Roman"/>
          <w:lang w:val="nl-BE" w:eastAsia="fr-BE"/>
        </w:rPr>
        <w:t xml:space="preserve">de plantput een maximale oppervlakte van 30 cm x 60 cm heeft en parallel aan de gevel zal liggen; </w:t>
      </w:r>
    </w:p>
    <w:p w:rsidR="00C74D69" w:rsidRPr="00C74D69" w:rsidRDefault="00C74D69" w:rsidP="0074222B">
      <w:pPr>
        <w:numPr>
          <w:ilvl w:val="0"/>
          <w:numId w:val="11"/>
        </w:numPr>
        <w:spacing w:before="40" w:after="40" w:line="240" w:lineRule="auto"/>
        <w:ind w:left="346" w:hanging="357"/>
        <w:jc w:val="both"/>
        <w:rPr>
          <w:rFonts w:ascii="Arial" w:eastAsia="Times New Roman" w:hAnsi="Arial" w:cs="Times New Roman"/>
          <w:lang w:val="nl-BE" w:eastAsia="fr-BE"/>
        </w:rPr>
      </w:pPr>
      <w:r w:rsidRPr="00C74D69">
        <w:rPr>
          <w:rFonts w:ascii="Arial" w:eastAsia="Times New Roman" w:hAnsi="Arial" w:cs="Times New Roman"/>
          <w:lang w:val="nl-BE" w:eastAsia="fr-BE"/>
        </w:rPr>
        <w:t xml:space="preserve">de voet van de plant ten minstens 60 cm van de scheidingslijn verwijderd is; </w:t>
      </w:r>
    </w:p>
    <w:p w:rsidR="00C74D69" w:rsidRPr="00C74D69" w:rsidRDefault="00C74D69" w:rsidP="0074222B">
      <w:pPr>
        <w:numPr>
          <w:ilvl w:val="0"/>
          <w:numId w:val="11"/>
        </w:numPr>
        <w:spacing w:before="40" w:after="40" w:line="240" w:lineRule="auto"/>
        <w:ind w:left="346" w:hanging="357"/>
        <w:jc w:val="both"/>
        <w:rPr>
          <w:rFonts w:ascii="Arial" w:eastAsia="Times New Roman" w:hAnsi="Arial" w:cs="Times New Roman"/>
          <w:lang w:val="nl-BE" w:eastAsia="fr-BE"/>
        </w:rPr>
      </w:pPr>
      <w:r w:rsidRPr="00C74D69">
        <w:rPr>
          <w:rFonts w:ascii="Arial" w:eastAsia="Times New Roman" w:hAnsi="Arial" w:cs="Times New Roman"/>
          <w:lang w:val="nl-BE" w:eastAsia="fr-BE"/>
        </w:rPr>
        <w:t xml:space="preserve">een vrije doorgang van minimum 1,50 m verzekerd moet worden tussen de plantput en de boordsteen van de rijweg ; </w:t>
      </w:r>
    </w:p>
    <w:p w:rsidR="00C74D69" w:rsidRPr="00C74D69" w:rsidRDefault="00C74D69" w:rsidP="0074222B">
      <w:pPr>
        <w:numPr>
          <w:ilvl w:val="0"/>
          <w:numId w:val="11"/>
        </w:numPr>
        <w:spacing w:before="40" w:after="40" w:line="240" w:lineRule="auto"/>
        <w:ind w:left="346" w:hanging="357"/>
        <w:jc w:val="both"/>
        <w:rPr>
          <w:rFonts w:ascii="Arial" w:eastAsia="Times New Roman" w:hAnsi="Arial" w:cs="Times New Roman"/>
          <w:lang w:val="nl-BE" w:eastAsia="fr-BE"/>
        </w:rPr>
      </w:pPr>
      <w:r w:rsidRPr="00C74D69">
        <w:rPr>
          <w:rFonts w:ascii="Arial" w:eastAsia="Times New Roman" w:hAnsi="Arial" w:cs="Times New Roman"/>
          <w:lang w:val="nl-BE" w:eastAsia="fr-BE"/>
        </w:rPr>
        <w:t xml:space="preserve">het onderhoud volledig door mij dient verzekerd te worden (ondersteuning, gieten, opkuisen van de plantput, enz.); </w:t>
      </w:r>
    </w:p>
    <w:p w:rsidR="00C74D69" w:rsidRPr="00C74D69" w:rsidRDefault="00C74D69" w:rsidP="0074222B">
      <w:pPr>
        <w:numPr>
          <w:ilvl w:val="0"/>
          <w:numId w:val="11"/>
        </w:numPr>
        <w:spacing w:before="40" w:after="40" w:line="240" w:lineRule="auto"/>
        <w:ind w:left="346" w:hanging="357"/>
        <w:jc w:val="both"/>
        <w:rPr>
          <w:rFonts w:ascii="Arial" w:eastAsia="Times New Roman" w:hAnsi="Arial" w:cs="Times New Roman"/>
          <w:lang w:val="nl-BE" w:eastAsia="fr-BE"/>
        </w:rPr>
      </w:pPr>
      <w:r w:rsidRPr="00C74D69">
        <w:rPr>
          <w:rFonts w:ascii="Arial" w:eastAsia="Times New Roman" w:hAnsi="Arial" w:cs="Times New Roman"/>
          <w:lang w:val="nl-BE" w:eastAsia="fr-BE"/>
        </w:rPr>
        <w:t xml:space="preserve">ik zal volledig verantwoordelijk zijn van alle beschadigingen en schade die voortvloeien uit de werken voor de uitvoering van de plantput of uit de groei van de plant.  </w:t>
      </w:r>
    </w:p>
    <w:p w:rsidR="00C74D69" w:rsidRDefault="00C74D69" w:rsidP="0074222B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nl-BE" w:eastAsia="fr-BE"/>
        </w:rPr>
      </w:pPr>
    </w:p>
    <w:p w:rsidR="0074222B" w:rsidRDefault="0074222B" w:rsidP="0074222B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nl-BE" w:eastAsia="fr-BE"/>
        </w:rPr>
      </w:pPr>
    </w:p>
    <w:p w:rsidR="0074222B" w:rsidRPr="00C74D69" w:rsidRDefault="0074222B" w:rsidP="0074222B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nl-BE" w:eastAsia="fr-BE"/>
        </w:rPr>
      </w:pPr>
    </w:p>
    <w:p w:rsidR="00C74D69" w:rsidRPr="00C74D69" w:rsidRDefault="00C74D69" w:rsidP="0074222B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val="nl-BE" w:eastAsia="fr-BE"/>
        </w:rPr>
      </w:pPr>
    </w:p>
    <w:p w:rsidR="00C74D69" w:rsidRPr="00C74D69" w:rsidRDefault="00C74D69" w:rsidP="00C74D69">
      <w:pPr>
        <w:tabs>
          <w:tab w:val="left" w:pos="5812"/>
        </w:tabs>
        <w:spacing w:after="360" w:line="240" w:lineRule="auto"/>
        <w:rPr>
          <w:rFonts w:ascii="Arial" w:eastAsia="Times New Roman" w:hAnsi="Arial" w:cs="Times New Roman"/>
          <w:sz w:val="24"/>
          <w:szCs w:val="20"/>
          <w:lang w:val="fr-FR" w:eastAsia="fr-BE"/>
        </w:rPr>
      </w:pPr>
      <w:r w:rsidRPr="00C74D69">
        <w:rPr>
          <w:rFonts w:ascii="Arial" w:eastAsia="Times New Roman" w:hAnsi="Arial" w:cs="Times New Roman"/>
          <w:sz w:val="24"/>
          <w:szCs w:val="20"/>
          <w:lang w:val="nl-BE" w:eastAsia="fr-BE"/>
        </w:rPr>
        <w:tab/>
        <w:t>Datum</w:t>
      </w:r>
      <w:r w:rsidRPr="00C74D69">
        <w:rPr>
          <w:rFonts w:ascii="Arial" w:eastAsia="Times New Roman" w:hAnsi="Arial" w:cs="Times New Roman"/>
          <w:sz w:val="24"/>
          <w:szCs w:val="20"/>
          <w:lang w:val="fr-FR" w:eastAsia="fr-BE"/>
        </w:rPr>
        <w:t xml:space="preserve"> : </w:t>
      </w:r>
    </w:p>
    <w:p w:rsidR="00C74D69" w:rsidRPr="00C74D69" w:rsidRDefault="00C74D69" w:rsidP="00C74D69">
      <w:pPr>
        <w:tabs>
          <w:tab w:val="left" w:pos="5812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fr-FR" w:eastAsia="fr-BE"/>
        </w:rPr>
      </w:pPr>
      <w:r w:rsidRPr="00C74D69">
        <w:rPr>
          <w:rFonts w:ascii="Arial" w:eastAsia="Times New Roman" w:hAnsi="Arial" w:cs="Times New Roman"/>
          <w:sz w:val="24"/>
          <w:szCs w:val="20"/>
          <w:lang w:val="fr-FR" w:eastAsia="fr-BE"/>
        </w:rPr>
        <w:tab/>
      </w:r>
      <w:proofErr w:type="spellStart"/>
      <w:r w:rsidRPr="00C74D69">
        <w:rPr>
          <w:rFonts w:ascii="Arial" w:eastAsia="Times New Roman" w:hAnsi="Arial" w:cs="Times New Roman"/>
          <w:sz w:val="24"/>
          <w:szCs w:val="20"/>
          <w:lang w:val="fr-FR" w:eastAsia="fr-BE"/>
        </w:rPr>
        <w:t>Handtekening</w:t>
      </w:r>
      <w:proofErr w:type="spellEnd"/>
      <w:r w:rsidRPr="00C74D69">
        <w:rPr>
          <w:rFonts w:ascii="Arial" w:eastAsia="Times New Roman" w:hAnsi="Arial" w:cs="Times New Roman"/>
          <w:sz w:val="24"/>
          <w:szCs w:val="20"/>
          <w:lang w:val="fr-FR" w:eastAsia="fr-BE"/>
        </w:rPr>
        <w:t xml:space="preserve"> : </w:t>
      </w:r>
    </w:p>
    <w:p w:rsidR="00303E43" w:rsidRDefault="00303E43" w:rsidP="008B3FBF">
      <w:pPr>
        <w:tabs>
          <w:tab w:val="left" w:pos="1674"/>
        </w:tabs>
        <w:ind w:left="284"/>
        <w:rPr>
          <w:rFonts w:ascii="Arial" w:hAnsi="Arial" w:cs="Arial"/>
          <w:sz w:val="18"/>
          <w:szCs w:val="18"/>
          <w:lang w:val="fr-BE"/>
        </w:rPr>
      </w:pPr>
    </w:p>
    <w:p w:rsidR="00303E43" w:rsidRPr="0039082E" w:rsidRDefault="00303E43" w:rsidP="008B3FBF">
      <w:pPr>
        <w:tabs>
          <w:tab w:val="left" w:pos="1674"/>
        </w:tabs>
        <w:ind w:left="284"/>
        <w:rPr>
          <w:rFonts w:ascii="Arial" w:hAnsi="Arial" w:cs="Arial"/>
          <w:sz w:val="18"/>
          <w:szCs w:val="18"/>
          <w:lang w:val="fr-BE"/>
        </w:rPr>
      </w:pPr>
    </w:p>
    <w:sectPr w:rsidR="00303E43" w:rsidRPr="0039082E" w:rsidSect="00655164">
      <w:type w:val="continuous"/>
      <w:pgSz w:w="11907" w:h="16839" w:code="9"/>
      <w:pgMar w:top="1236" w:right="1275" w:bottom="1701" w:left="993" w:header="850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69" w:rsidRDefault="00C74D69" w:rsidP="009C1398">
      <w:pPr>
        <w:spacing w:after="0" w:line="240" w:lineRule="auto"/>
      </w:pPr>
      <w:r>
        <w:separator/>
      </w:r>
    </w:p>
  </w:endnote>
  <w:endnote w:type="continuationSeparator" w:id="0">
    <w:p w:rsidR="00C74D69" w:rsidRDefault="00C74D69" w:rsidP="009C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655164" w:rsidRPr="00D3347B" w:rsidTr="00216596">
      <w:trPr>
        <w:trHeight w:val="1253"/>
      </w:trPr>
      <w:tc>
        <w:tcPr>
          <w:tcW w:w="1843" w:type="dxa"/>
        </w:tcPr>
        <w:p w:rsidR="00655164" w:rsidRDefault="00655164" w:rsidP="00D44DD2">
          <w:pPr>
            <w:ind w:left="317"/>
            <w:rPr>
              <w:lang w:val="nl-NL"/>
            </w:rPr>
          </w:pPr>
          <w:r>
            <w:rPr>
              <w:noProof/>
            </w:rPr>
            <w:drawing>
              <wp:inline distT="0" distB="0" distL="0" distR="0" wp14:anchorId="0E0F04A1" wp14:editId="713143B1">
                <wp:extent cx="756000" cy="756000"/>
                <wp:effectExtent l="0" t="0" r="6350" b="635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vAlign w:val="center"/>
        </w:tcPr>
        <w:p w:rsidR="00D3347B" w:rsidRPr="004A6FB3" w:rsidRDefault="00D3347B" w:rsidP="00D3347B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brussel</w:t>
          </w:r>
          <w:proofErr w:type="spellEnd"/>
        </w:p>
        <w:p w:rsidR="00D3347B" w:rsidRPr="00EB7052" w:rsidRDefault="00D3347B" w:rsidP="00D3347B">
          <w:pPr>
            <w:pStyle w:val="Pieddepage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 xml:space="preserve">Département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 xml:space="preserve">Travaux de Voirie 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>Departement</w:t>
          </w:r>
          <w:proofErr w:type="spellEnd"/>
          <w:r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>Wegeniswerken</w:t>
          </w:r>
          <w:proofErr w:type="spellEnd"/>
        </w:p>
        <w:p w:rsidR="00D3347B" w:rsidRPr="00EB7052" w:rsidRDefault="00D3347B" w:rsidP="00D3347B">
          <w:pPr>
            <w:pStyle w:val="Pieddepage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 xml:space="preserve">Cellule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 xml:space="preserve">Espaces Verts 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r w:rsidRPr="00EB7052"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>Cel</w:t>
          </w:r>
          <w:r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  <w:t xml:space="preserve"> Groene Ruimten</w:t>
          </w:r>
        </w:p>
        <w:p w:rsidR="00D3347B" w:rsidRPr="00EB7052" w:rsidRDefault="00174976" w:rsidP="00D3347B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 w:rsidRPr="00174976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Quai des Usines 97, 1000 Bruxelles • </w:t>
          </w:r>
          <w:proofErr w:type="spellStart"/>
          <w:r w:rsidRPr="00174976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>Werkhuizenkaai</w:t>
          </w:r>
          <w:proofErr w:type="spellEnd"/>
          <w:r w:rsidRPr="00174976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97</w:t>
          </w:r>
          <w:r w:rsidR="00D3347B"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 w:val="18"/>
              <w:szCs w:val="18"/>
              <w:lang w:val="fr-BE"/>
            </w:rPr>
            <w:t>, 1000 Brussel</w:t>
          </w:r>
        </w:p>
        <w:p w:rsidR="00655164" w:rsidRPr="003E4AA8" w:rsidRDefault="00174976" w:rsidP="00D3347B">
          <w:pPr>
            <w:pStyle w:val="Pieddepage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 w:val="18"/>
              <w:szCs w:val="18"/>
              <w:lang w:val="fr-BE"/>
            </w:rPr>
            <w:t>T. 02 279 61</w:t>
          </w:r>
          <w:r w:rsidR="00D3347B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00</w:t>
          </w:r>
          <w:r w:rsidR="00D3347B"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r w:rsidR="00D3347B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 w:val="18"/>
              <w:szCs w:val="18"/>
              <w:lang w:val="fr-BE"/>
            </w:rPr>
            <w:t>–</w:t>
          </w:r>
          <w:r w:rsidR="00D3347B"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hyperlink r:id="rId2" w:history="1">
            <w:r w:rsidR="00D3347B" w:rsidRPr="008C040E">
              <w:rPr>
                <w:rStyle w:val="Lienhypertexte"/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fr-BE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espacesverts@brucity.be</w:t>
            </w:r>
          </w:hyperlink>
          <w:r w:rsidR="00D3347B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-</w:t>
          </w:r>
          <w:r w:rsidR="00D3347B"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hyperlink r:id="rId3" w:history="1">
            <w:r w:rsidR="00D3347B" w:rsidRPr="00EB7052">
              <w:rPr>
                <w:rStyle w:val="Lienhypertexte"/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fr-BE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www.bruxelles.be</w:t>
            </w:r>
          </w:hyperlink>
          <w:r w:rsidR="008C040E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• www.brussel</w:t>
          </w:r>
          <w:r w:rsidR="00D3347B"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 w:val="18"/>
              <w:szCs w:val="18"/>
              <w:lang w:val="fr-BE"/>
            </w:rPr>
            <w:t>.be</w:t>
          </w:r>
        </w:p>
      </w:tc>
    </w:tr>
  </w:tbl>
  <w:p w:rsidR="00975D9E" w:rsidRPr="00655164" w:rsidRDefault="00975D9E" w:rsidP="00655164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69" w:rsidRDefault="00C74D69" w:rsidP="009C1398">
      <w:pPr>
        <w:spacing w:after="0" w:line="240" w:lineRule="auto"/>
      </w:pPr>
      <w:r>
        <w:separator/>
      </w:r>
    </w:p>
  </w:footnote>
  <w:footnote w:type="continuationSeparator" w:id="0">
    <w:p w:rsidR="00C74D69" w:rsidRDefault="00C74D69" w:rsidP="009C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AF" w:rsidRDefault="00FA60AF" w:rsidP="00FA60AF">
    <w:pPr>
      <w:pStyle w:val="En-tte"/>
      <w:ind w:firstLin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06" w:rsidRDefault="00721A3C">
    <w:pPr>
      <w:pStyle w:val="En-tt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E57D26D" wp14:editId="5A3067E8">
          <wp:simplePos x="0" y="0"/>
          <wp:positionH relativeFrom="page">
            <wp:posOffset>614045</wp:posOffset>
          </wp:positionH>
          <wp:positionV relativeFrom="page">
            <wp:posOffset>614045</wp:posOffset>
          </wp:positionV>
          <wp:extent cx="1805305" cy="913130"/>
          <wp:effectExtent l="0" t="0" r="4445" b="1270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C27798"/>
    <w:multiLevelType w:val="hybridMultilevel"/>
    <w:tmpl w:val="3E4E8C88"/>
    <w:lvl w:ilvl="0" w:tplc="1D769B6E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19"/>
    <w:rsid w:val="00000B1C"/>
    <w:rsid w:val="00017294"/>
    <w:rsid w:val="00022C71"/>
    <w:rsid w:val="00057EFD"/>
    <w:rsid w:val="00060039"/>
    <w:rsid w:val="000C02CE"/>
    <w:rsid w:val="00102C8C"/>
    <w:rsid w:val="00150B4E"/>
    <w:rsid w:val="001539C4"/>
    <w:rsid w:val="0015717D"/>
    <w:rsid w:val="0016473C"/>
    <w:rsid w:val="00165FEE"/>
    <w:rsid w:val="0017300B"/>
    <w:rsid w:val="00174976"/>
    <w:rsid w:val="0018112B"/>
    <w:rsid w:val="001A0B51"/>
    <w:rsid w:val="001C1F36"/>
    <w:rsid w:val="001C341D"/>
    <w:rsid w:val="00204506"/>
    <w:rsid w:val="00215A04"/>
    <w:rsid w:val="00216596"/>
    <w:rsid w:val="00235493"/>
    <w:rsid w:val="0023679D"/>
    <w:rsid w:val="00267DA2"/>
    <w:rsid w:val="00276317"/>
    <w:rsid w:val="00290F51"/>
    <w:rsid w:val="002D0CB9"/>
    <w:rsid w:val="002E5177"/>
    <w:rsid w:val="002F6F19"/>
    <w:rsid w:val="00303E43"/>
    <w:rsid w:val="00330640"/>
    <w:rsid w:val="00336D47"/>
    <w:rsid w:val="0036608D"/>
    <w:rsid w:val="00386FB4"/>
    <w:rsid w:val="0039082E"/>
    <w:rsid w:val="003D3AF3"/>
    <w:rsid w:val="003D4B1E"/>
    <w:rsid w:val="003E4AA8"/>
    <w:rsid w:val="00411801"/>
    <w:rsid w:val="00424ABA"/>
    <w:rsid w:val="00434508"/>
    <w:rsid w:val="00467E62"/>
    <w:rsid w:val="00474D2A"/>
    <w:rsid w:val="004948A6"/>
    <w:rsid w:val="004A6FB3"/>
    <w:rsid w:val="004F63A7"/>
    <w:rsid w:val="005409E6"/>
    <w:rsid w:val="00544C05"/>
    <w:rsid w:val="005811B4"/>
    <w:rsid w:val="005E4031"/>
    <w:rsid w:val="00633132"/>
    <w:rsid w:val="00655164"/>
    <w:rsid w:val="00663AB3"/>
    <w:rsid w:val="00671316"/>
    <w:rsid w:val="00683A28"/>
    <w:rsid w:val="006A1795"/>
    <w:rsid w:val="006B4D30"/>
    <w:rsid w:val="006E1227"/>
    <w:rsid w:val="007146B5"/>
    <w:rsid w:val="0072006A"/>
    <w:rsid w:val="0072122D"/>
    <w:rsid w:val="00721A3C"/>
    <w:rsid w:val="0074222B"/>
    <w:rsid w:val="00757099"/>
    <w:rsid w:val="00762419"/>
    <w:rsid w:val="007718B8"/>
    <w:rsid w:val="00786BA8"/>
    <w:rsid w:val="007B5AA3"/>
    <w:rsid w:val="007E54E1"/>
    <w:rsid w:val="008137EF"/>
    <w:rsid w:val="00824602"/>
    <w:rsid w:val="00844014"/>
    <w:rsid w:val="00844B14"/>
    <w:rsid w:val="00856CB6"/>
    <w:rsid w:val="008B06DE"/>
    <w:rsid w:val="008B354B"/>
    <w:rsid w:val="008B3FBF"/>
    <w:rsid w:val="008C040E"/>
    <w:rsid w:val="008C4408"/>
    <w:rsid w:val="008D4DAD"/>
    <w:rsid w:val="008D562A"/>
    <w:rsid w:val="009051F6"/>
    <w:rsid w:val="0093570C"/>
    <w:rsid w:val="00975D9E"/>
    <w:rsid w:val="009A3A58"/>
    <w:rsid w:val="009C1398"/>
    <w:rsid w:val="009C603A"/>
    <w:rsid w:val="009D5C04"/>
    <w:rsid w:val="00A614FA"/>
    <w:rsid w:val="00A66453"/>
    <w:rsid w:val="00A76006"/>
    <w:rsid w:val="00AB6068"/>
    <w:rsid w:val="00B16019"/>
    <w:rsid w:val="00B3722F"/>
    <w:rsid w:val="00B47FB0"/>
    <w:rsid w:val="00B52034"/>
    <w:rsid w:val="00BC0647"/>
    <w:rsid w:val="00BF6E7E"/>
    <w:rsid w:val="00C230AE"/>
    <w:rsid w:val="00C3629B"/>
    <w:rsid w:val="00C43248"/>
    <w:rsid w:val="00C672F8"/>
    <w:rsid w:val="00C74D69"/>
    <w:rsid w:val="00C76791"/>
    <w:rsid w:val="00C92DE1"/>
    <w:rsid w:val="00D3347B"/>
    <w:rsid w:val="00D34367"/>
    <w:rsid w:val="00D44DD2"/>
    <w:rsid w:val="00D45E56"/>
    <w:rsid w:val="00DA038C"/>
    <w:rsid w:val="00DC4CC7"/>
    <w:rsid w:val="00DE480A"/>
    <w:rsid w:val="00DF360D"/>
    <w:rsid w:val="00E36486"/>
    <w:rsid w:val="00E414F3"/>
    <w:rsid w:val="00E61A07"/>
    <w:rsid w:val="00E62B25"/>
    <w:rsid w:val="00E650C6"/>
    <w:rsid w:val="00E86249"/>
    <w:rsid w:val="00EA319F"/>
    <w:rsid w:val="00EB7052"/>
    <w:rsid w:val="00EF2BDD"/>
    <w:rsid w:val="00F039BD"/>
    <w:rsid w:val="00F20AC1"/>
    <w:rsid w:val="00F73778"/>
    <w:rsid w:val="00F83D37"/>
    <w:rsid w:val="00FA159A"/>
    <w:rsid w:val="00FA60AF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2A"/>
  </w:style>
  <w:style w:type="paragraph" w:styleId="Titre1">
    <w:name w:val="heading 1"/>
    <w:basedOn w:val="Normal"/>
    <w:next w:val="Normal"/>
    <w:link w:val="Titre1Car"/>
    <w:uiPriority w:val="9"/>
    <w:qFormat/>
    <w:rsid w:val="00290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D2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74D2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4D2A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74D2A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474D2A"/>
    <w:pPr>
      <w:outlineLvl w:val="5"/>
    </w:pPr>
    <w:rPr>
      <w:lang w:val="fr-BE"/>
    </w:rPr>
  </w:style>
  <w:style w:type="paragraph" w:styleId="Titre7">
    <w:name w:val="heading 7"/>
    <w:basedOn w:val="Titre6"/>
    <w:next w:val="Normal"/>
    <w:link w:val="Titre7Car"/>
    <w:uiPriority w:val="9"/>
    <w:unhideWhenUsed/>
    <w:qFormat/>
    <w:rsid w:val="00474D2A"/>
    <w:pPr>
      <w:outlineLvl w:val="6"/>
    </w:pPr>
  </w:style>
  <w:style w:type="paragraph" w:styleId="Titre8">
    <w:name w:val="heading 8"/>
    <w:basedOn w:val="Titre7"/>
    <w:next w:val="Normal"/>
    <w:link w:val="Titre8Car"/>
    <w:uiPriority w:val="9"/>
    <w:unhideWhenUsed/>
    <w:qFormat/>
    <w:rsid w:val="00474D2A"/>
    <w:pPr>
      <w:outlineLvl w:val="7"/>
    </w:pPr>
  </w:style>
  <w:style w:type="paragraph" w:styleId="Titre9">
    <w:name w:val="heading 9"/>
    <w:basedOn w:val="Titre8"/>
    <w:next w:val="Normal"/>
    <w:link w:val="Titre9Car"/>
    <w:uiPriority w:val="9"/>
    <w:unhideWhenUsed/>
    <w:qFormat/>
    <w:rsid w:val="00474D2A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398"/>
  </w:style>
  <w:style w:type="paragraph" w:styleId="Pieddepage">
    <w:name w:val="footer"/>
    <w:basedOn w:val="Normal"/>
    <w:link w:val="Pieddepag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398"/>
  </w:style>
  <w:style w:type="character" w:styleId="Lienhypertexte">
    <w:name w:val="Hyperlink"/>
    <w:basedOn w:val="Policepardfaut"/>
    <w:uiPriority w:val="99"/>
    <w:unhideWhenUsed/>
    <w:rsid w:val="00856CB6"/>
    <w:rPr>
      <w:color w:val="auto"/>
      <w:u w:val="none"/>
    </w:rPr>
  </w:style>
  <w:style w:type="character" w:customStyle="1" w:styleId="Titre1Car">
    <w:name w:val="Titre 1 Car"/>
    <w:basedOn w:val="Policepardfaut"/>
    <w:link w:val="Titre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">
    <w:name w:val="Title"/>
    <w:basedOn w:val="Titre1"/>
    <w:next w:val="Normal"/>
    <w:link w:val="TitreCar"/>
    <w:uiPriority w:val="10"/>
    <w:qFormat/>
    <w:rsid w:val="00474D2A"/>
  </w:style>
  <w:style w:type="character" w:customStyle="1" w:styleId="TitreCar">
    <w:name w:val="Titre Car"/>
    <w:basedOn w:val="Policepardfaut"/>
    <w:link w:val="Titr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Titre5Car">
    <w:name w:val="Titre 5 Car"/>
    <w:basedOn w:val="Policepardfaut"/>
    <w:link w:val="Titre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7Car">
    <w:name w:val="Titre 7 Car"/>
    <w:basedOn w:val="Policepardfaut"/>
    <w:link w:val="Titre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8Car">
    <w:name w:val="Titre 8 Car"/>
    <w:basedOn w:val="Policepardfaut"/>
    <w:link w:val="Titre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9Car">
    <w:name w:val="Titre 9 Car"/>
    <w:basedOn w:val="Policepardfaut"/>
    <w:link w:val="Titre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474D2A"/>
    <w:rPr>
      <w:i/>
      <w:iCs/>
      <w:color w:val="808080" w:themeColor="text1" w:themeTint="7F"/>
    </w:rPr>
  </w:style>
  <w:style w:type="paragraph" w:styleId="Sansinterligne">
    <w:name w:val="No Spacing"/>
    <w:uiPriority w:val="1"/>
    <w:qFormat/>
    <w:rsid w:val="00B1601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2A"/>
  </w:style>
  <w:style w:type="paragraph" w:styleId="Titre1">
    <w:name w:val="heading 1"/>
    <w:basedOn w:val="Normal"/>
    <w:next w:val="Normal"/>
    <w:link w:val="Titre1Car"/>
    <w:uiPriority w:val="9"/>
    <w:qFormat/>
    <w:rsid w:val="00290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D2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74D2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4D2A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74D2A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474D2A"/>
    <w:pPr>
      <w:outlineLvl w:val="5"/>
    </w:pPr>
    <w:rPr>
      <w:lang w:val="fr-BE"/>
    </w:rPr>
  </w:style>
  <w:style w:type="paragraph" w:styleId="Titre7">
    <w:name w:val="heading 7"/>
    <w:basedOn w:val="Titre6"/>
    <w:next w:val="Normal"/>
    <w:link w:val="Titre7Car"/>
    <w:uiPriority w:val="9"/>
    <w:unhideWhenUsed/>
    <w:qFormat/>
    <w:rsid w:val="00474D2A"/>
    <w:pPr>
      <w:outlineLvl w:val="6"/>
    </w:pPr>
  </w:style>
  <w:style w:type="paragraph" w:styleId="Titre8">
    <w:name w:val="heading 8"/>
    <w:basedOn w:val="Titre7"/>
    <w:next w:val="Normal"/>
    <w:link w:val="Titre8Car"/>
    <w:uiPriority w:val="9"/>
    <w:unhideWhenUsed/>
    <w:qFormat/>
    <w:rsid w:val="00474D2A"/>
    <w:pPr>
      <w:outlineLvl w:val="7"/>
    </w:pPr>
  </w:style>
  <w:style w:type="paragraph" w:styleId="Titre9">
    <w:name w:val="heading 9"/>
    <w:basedOn w:val="Titre8"/>
    <w:next w:val="Normal"/>
    <w:link w:val="Titre9Car"/>
    <w:uiPriority w:val="9"/>
    <w:unhideWhenUsed/>
    <w:qFormat/>
    <w:rsid w:val="00474D2A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398"/>
  </w:style>
  <w:style w:type="paragraph" w:styleId="Pieddepage">
    <w:name w:val="footer"/>
    <w:basedOn w:val="Normal"/>
    <w:link w:val="Pieddepag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398"/>
  </w:style>
  <w:style w:type="character" w:styleId="Lienhypertexte">
    <w:name w:val="Hyperlink"/>
    <w:basedOn w:val="Policepardfaut"/>
    <w:uiPriority w:val="99"/>
    <w:unhideWhenUsed/>
    <w:rsid w:val="00856CB6"/>
    <w:rPr>
      <w:color w:val="auto"/>
      <w:u w:val="none"/>
    </w:rPr>
  </w:style>
  <w:style w:type="character" w:customStyle="1" w:styleId="Titre1Car">
    <w:name w:val="Titre 1 Car"/>
    <w:basedOn w:val="Policepardfaut"/>
    <w:link w:val="Titre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">
    <w:name w:val="Title"/>
    <w:basedOn w:val="Titre1"/>
    <w:next w:val="Normal"/>
    <w:link w:val="TitreCar"/>
    <w:uiPriority w:val="10"/>
    <w:qFormat/>
    <w:rsid w:val="00474D2A"/>
  </w:style>
  <w:style w:type="character" w:customStyle="1" w:styleId="TitreCar">
    <w:name w:val="Titre Car"/>
    <w:basedOn w:val="Policepardfaut"/>
    <w:link w:val="Titr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Titre5Car">
    <w:name w:val="Titre 5 Car"/>
    <w:basedOn w:val="Policepardfaut"/>
    <w:link w:val="Titre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7Car">
    <w:name w:val="Titre 7 Car"/>
    <w:basedOn w:val="Policepardfaut"/>
    <w:link w:val="Titre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8Car">
    <w:name w:val="Titre 8 Car"/>
    <w:basedOn w:val="Policepardfaut"/>
    <w:link w:val="Titre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9Car">
    <w:name w:val="Titre 9 Car"/>
    <w:basedOn w:val="Policepardfaut"/>
    <w:link w:val="Titre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474D2A"/>
    <w:rPr>
      <w:i/>
      <w:iCs/>
      <w:color w:val="808080" w:themeColor="text1" w:themeTint="7F"/>
    </w:rPr>
  </w:style>
  <w:style w:type="paragraph" w:styleId="Sansinterligne">
    <w:name w:val="No Spacing"/>
    <w:uiPriority w:val="1"/>
    <w:qFormat/>
    <w:rsid w:val="00B1601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atenwevergroenen@brucity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uxelles.be" TargetMode="External"/><Relationship Id="rId2" Type="http://schemas.openxmlformats.org/officeDocument/2006/relationships/hyperlink" Target="mailto:espacesverts@brucity.b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7DE5F-FC62-4374-83AE-09DEDAC9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Boutry Frédéric</dc:creator>
  <cp:lastModifiedBy>Boutry Frédéric</cp:lastModifiedBy>
  <cp:revision>4</cp:revision>
  <cp:lastPrinted>2018-02-13T09:34:00Z</cp:lastPrinted>
  <dcterms:created xsi:type="dcterms:W3CDTF">2018-02-13T09:28:00Z</dcterms:created>
  <dcterms:modified xsi:type="dcterms:W3CDTF">2019-09-09T08:37:00Z</dcterms:modified>
</cp:coreProperties>
</file>